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B022" w14:textId="77777777" w:rsidR="00384EEC" w:rsidRDefault="00000000">
      <w:r>
        <w:rPr>
          <w:b/>
          <w:color w:val="1F3864"/>
          <w:sz w:val="32"/>
        </w:rPr>
        <w:t>Email Thread 6 — Budget Request Template</w:t>
      </w:r>
    </w:p>
    <w:p w14:paraId="34FCCFE9" w14:textId="77777777" w:rsidR="00384EEC" w:rsidRDefault="00384EEC"/>
    <w:p w14:paraId="61C0E307" w14:textId="77777777" w:rsidR="00384EEC" w:rsidRDefault="00000000">
      <w:r>
        <w:rPr>
          <w:b/>
        </w:rPr>
        <w:t>TEMPLATE — For use when requesting missing budget confirmations from Finance Business Partner</w:t>
      </w:r>
    </w:p>
    <w:p w14:paraId="3FD26506" w14:textId="77777777" w:rsidR="00384EEC" w:rsidRDefault="00384EEC"/>
    <w:p w14:paraId="057A7D16" w14:textId="77777777" w:rsidR="00384EEC" w:rsidRDefault="00384EEC"/>
    <w:p w14:paraId="471D69AB" w14:textId="77777777" w:rsidR="00384EEC" w:rsidRDefault="00000000">
      <w:r>
        <w:rPr>
          <w:b/>
        </w:rPr>
        <w:t xml:space="preserve">From: </w:t>
      </w:r>
      <w:r>
        <w:t>[Procurement Analyst Name]</w:t>
      </w:r>
    </w:p>
    <w:p w14:paraId="4E6B9332" w14:textId="77777777" w:rsidR="00384EEC" w:rsidRDefault="00000000">
      <w:r>
        <w:rPr>
          <w:b/>
        </w:rPr>
        <w:t xml:space="preserve">To: </w:t>
      </w:r>
      <w:r>
        <w:t>[Finance Business Partner — Group Communications]</w:t>
      </w:r>
    </w:p>
    <w:p w14:paraId="0FFAC959" w14:textId="77777777" w:rsidR="00384EEC" w:rsidRDefault="00000000">
      <w:r>
        <w:rPr>
          <w:b/>
        </w:rPr>
        <w:t xml:space="preserve">Date: </w:t>
      </w:r>
      <w:r>
        <w:t>[Date]</w:t>
      </w:r>
    </w:p>
    <w:p w14:paraId="230B0931" w14:textId="77777777" w:rsidR="00384EEC" w:rsidRDefault="00000000">
      <w:r>
        <w:rPr>
          <w:b/>
        </w:rPr>
        <w:t xml:space="preserve">Subject: </w:t>
      </w:r>
      <w:r>
        <w:t>FY26 Marketing and Communications demand plan — outstanding budget confirmations</w:t>
      </w:r>
    </w:p>
    <w:p w14:paraId="796C5691" w14:textId="77777777" w:rsidR="00384EEC" w:rsidRDefault="00000000"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4C41FA9A" w14:textId="77777777" w:rsidR="00384EEC" w:rsidRDefault="00384EEC"/>
    <w:p w14:paraId="1A37BE70" w14:textId="77777777" w:rsidR="00384EEC" w:rsidRDefault="00000000">
      <w:r>
        <w:t>Hi [Finance BP name],</w:t>
      </w:r>
    </w:p>
    <w:p w14:paraId="67919604" w14:textId="77777777" w:rsidR="00384EEC" w:rsidRDefault="00000000">
      <w:r>
        <w:t>I am working through the FY26 demand plan for Marketing and Communications as part of the category management programme. I have identified a number of items in the plan where the FY26 budget value has not yet been confirmed. Before we can complete the requirements brief and proceed with the category strategy, I need confirmed budget figures for these items.</w:t>
      </w:r>
    </w:p>
    <w:p w14:paraId="573514A8" w14:textId="77777777" w:rsidR="00384EEC" w:rsidRDefault="00000000">
      <w:r>
        <w:t>The following items currently show no confirmed budget in the demand plan:</w:t>
      </w:r>
    </w:p>
    <w:p w14:paraId="2A665EE1" w14:textId="77777777" w:rsidR="00384EEC" w:rsidRDefault="00000000">
      <w:pPr>
        <w:pStyle w:val="ListBullet"/>
      </w:pPr>
      <w:r>
        <w:t>Global Manufacturing Summit 2026 — Stand rebuild and branding (DXBLive Events LLC — listed as confirmed supplier, no budget)</w:t>
      </w:r>
    </w:p>
    <w:p w14:paraId="34529C28" w14:textId="77777777" w:rsidR="00384EEC" w:rsidRDefault="00000000">
      <w:pPr>
        <w:pStyle w:val="ListBullet"/>
      </w:pPr>
      <w:r>
        <w:t>Global Manufacturing Summit 2026 — Event management and production (DXBLive Events LLC)</w:t>
      </w:r>
    </w:p>
    <w:p w14:paraId="603D69C5" w14:textId="77777777" w:rsidR="00384EEC" w:rsidRDefault="00000000">
      <w:pPr>
        <w:pStyle w:val="ListBullet"/>
      </w:pPr>
      <w:r>
        <w:t>One Company Day 2026 — Full event production</w:t>
      </w:r>
    </w:p>
    <w:p w14:paraId="2F0F9018" w14:textId="77777777" w:rsidR="00384EEC" w:rsidRDefault="00000000">
      <w:pPr>
        <w:pStyle w:val="ListBullet"/>
      </w:pPr>
      <w:r>
        <w:t>EMT Leadership Offsite 2026 — Venue and facilitation</w:t>
      </w:r>
    </w:p>
    <w:p w14:paraId="0317C748" w14:textId="77777777" w:rsidR="00384EEC" w:rsidRDefault="00000000">
      <w:pPr>
        <w:pStyle w:val="ListBullet"/>
      </w:pPr>
      <w:r>
        <w:t>Ramadan Media Iftar 2026</w:t>
      </w:r>
    </w:p>
    <w:p w14:paraId="4244D179" w14:textId="77E4BAB6" w:rsidR="00384EEC" w:rsidRDefault="00000000">
      <w:r>
        <w:t xml:space="preserve">Could you please confirm the approved budget for each item listed above, or advise when budget approval is expected? </w:t>
      </w:r>
    </w:p>
    <w:p w14:paraId="6524F143" w14:textId="77777777" w:rsidR="00384EEC" w:rsidRDefault="00000000">
      <w:r>
        <w:t>I would appreciate a response by [date] so that we can keep the category strategy timeline on track.</w:t>
      </w:r>
    </w:p>
    <w:p w14:paraId="5548942B" w14:textId="75FC2139" w:rsidR="00384EEC" w:rsidRDefault="00000000">
      <w:r>
        <w:lastRenderedPageBreak/>
        <w:t>Many thanks,</w:t>
      </w:r>
      <w:r>
        <w:br/>
        <w:t>[Name]</w:t>
      </w:r>
      <w:r>
        <w:br/>
        <w:t>Procurement Analyst</w:t>
      </w:r>
      <w:r>
        <w:br/>
      </w:r>
      <w:r w:rsidR="00C427DA">
        <w:t>M</w:t>
      </w:r>
      <w:r w:rsidR="00C427DA" w:rsidRPr="00C427DA">
        <w:t>anufacturing company</w:t>
      </w:r>
    </w:p>
    <w:sectPr w:rsidR="00384EE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0724169">
    <w:abstractNumId w:val="8"/>
  </w:num>
  <w:num w:numId="2" w16cid:durableId="1411200494">
    <w:abstractNumId w:val="6"/>
  </w:num>
  <w:num w:numId="3" w16cid:durableId="265120126">
    <w:abstractNumId w:val="5"/>
  </w:num>
  <w:num w:numId="4" w16cid:durableId="1508591574">
    <w:abstractNumId w:val="4"/>
  </w:num>
  <w:num w:numId="5" w16cid:durableId="718939912">
    <w:abstractNumId w:val="7"/>
  </w:num>
  <w:num w:numId="6" w16cid:durableId="2034526856">
    <w:abstractNumId w:val="3"/>
  </w:num>
  <w:num w:numId="7" w16cid:durableId="646937757">
    <w:abstractNumId w:val="2"/>
  </w:num>
  <w:num w:numId="8" w16cid:durableId="1765571929">
    <w:abstractNumId w:val="1"/>
  </w:num>
  <w:num w:numId="9" w16cid:durableId="112330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4EEC"/>
    <w:rsid w:val="00536DEB"/>
    <w:rsid w:val="00820888"/>
    <w:rsid w:val="00AA1D8D"/>
    <w:rsid w:val="00B47730"/>
    <w:rsid w:val="00C427D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B1894"/>
  <w14:defaultImageDpi w14:val="300"/>
  <w15:docId w15:val="{FA47B7C0-ACFD-7641-B100-03FDD17D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1274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Kartik Dalal</cp:lastModifiedBy>
  <cp:revision>3</cp:revision>
  <dcterms:created xsi:type="dcterms:W3CDTF">2013-12-23T23:15:00Z</dcterms:created>
  <dcterms:modified xsi:type="dcterms:W3CDTF">2026-06-07T11:14:00Z</dcterms:modified>
  <cp:category/>
</cp:coreProperties>
</file>